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10" w:rsidRDefault="00734B0D" w:rsidP="00734B0D">
      <w:pPr>
        <w:jc w:val="center"/>
        <w:rPr>
          <w:b/>
          <w:u w:val="single"/>
        </w:rPr>
      </w:pPr>
      <w:r>
        <w:rPr>
          <w:b/>
          <w:u w:val="single"/>
        </w:rPr>
        <w:t>Published Notice</w:t>
      </w:r>
    </w:p>
    <w:p w:rsidR="00734B0D" w:rsidRDefault="00734B0D" w:rsidP="00734B0D">
      <w:pPr>
        <w:jc w:val="center"/>
        <w:rPr>
          <w:b/>
        </w:rPr>
      </w:pPr>
      <w:r>
        <w:rPr>
          <w:b/>
        </w:rPr>
        <w:t>NOTICE</w:t>
      </w:r>
    </w:p>
    <w:p w:rsidR="00734B0D" w:rsidRDefault="00734B0D" w:rsidP="00734B0D">
      <w:pPr>
        <w:jc w:val="center"/>
        <w:rPr>
          <w:b/>
        </w:rPr>
      </w:pPr>
      <w:r>
        <w:rPr>
          <w:b/>
        </w:rPr>
        <w:t>BANDERA ECONOMIC DEVELOPMENT CORPORATION</w:t>
      </w:r>
    </w:p>
    <w:p w:rsidR="00734B0D" w:rsidRDefault="00734B0D" w:rsidP="00734B0D">
      <w:pPr>
        <w:jc w:val="center"/>
        <w:rPr>
          <w:b/>
        </w:rPr>
      </w:pPr>
      <w:r>
        <w:rPr>
          <w:b/>
        </w:rPr>
        <w:t>PUBLIC HEARING</w:t>
      </w:r>
    </w:p>
    <w:p w:rsidR="00734B0D" w:rsidRDefault="00734B0D" w:rsidP="00734B0D">
      <w:pPr>
        <w:jc w:val="center"/>
        <w:rPr>
          <w:b/>
        </w:rPr>
      </w:pPr>
      <w:r>
        <w:rPr>
          <w:b/>
        </w:rPr>
        <w:t>March 25, 2015</w:t>
      </w:r>
    </w:p>
    <w:p w:rsidR="00734B0D" w:rsidRDefault="00734B0D" w:rsidP="00734B0D">
      <w:pPr>
        <w:jc w:val="center"/>
        <w:rPr>
          <w:b/>
        </w:rPr>
      </w:pPr>
    </w:p>
    <w:p w:rsidR="00734B0D" w:rsidRDefault="00734B0D" w:rsidP="00734B0D">
      <w:pPr>
        <w:rPr>
          <w:b/>
        </w:rPr>
      </w:pPr>
      <w:r>
        <w:rPr>
          <w:b/>
        </w:rPr>
        <w:tab/>
        <w:t>In accordance with the Devel</w:t>
      </w:r>
      <w:r w:rsidR="00395EC1">
        <w:rPr>
          <w:b/>
        </w:rPr>
        <w:t>o</w:t>
      </w:r>
      <w:r>
        <w:rPr>
          <w:b/>
        </w:rPr>
        <w:t>pment Corporation Act, Sections 505.159 and 505.160 of the Texas Local Government Code, a public hearing will be held by the Bandera Economic Development Corporation, a Type B economic development corporation, on March 25</w:t>
      </w:r>
      <w:r w:rsidRPr="00734B0D">
        <w:rPr>
          <w:b/>
          <w:vertAlign w:val="superscript"/>
        </w:rPr>
        <w:t>th</w:t>
      </w:r>
      <w:r>
        <w:rPr>
          <w:b/>
        </w:rPr>
        <w:t>, 2015, at 6</w:t>
      </w:r>
      <w:r w:rsidR="00395EC1">
        <w:rPr>
          <w:b/>
        </w:rPr>
        <w:t xml:space="preserve">:00 </w:t>
      </w:r>
      <w:r>
        <w:rPr>
          <w:b/>
        </w:rPr>
        <w:t>P.M. at City Hall, 511 Main St., Bandera, TX. To solicit input prior to expending funds in support of the following project: to provide up to $50,000.00 in support of planning and construction of the Bandera</w:t>
      </w:r>
      <w:bookmarkStart w:id="0" w:name="_GoBack"/>
      <w:bookmarkEnd w:id="0"/>
      <w:r>
        <w:rPr>
          <w:b/>
        </w:rPr>
        <w:t xml:space="preserve"> Ska</w:t>
      </w:r>
      <w:r w:rsidR="00395EC1">
        <w:rPr>
          <w:b/>
        </w:rPr>
        <w:t>te Park</w:t>
      </w:r>
      <w:r>
        <w:rPr>
          <w:b/>
        </w:rPr>
        <w:t>.</w:t>
      </w:r>
    </w:p>
    <w:p w:rsidR="00734B0D" w:rsidRDefault="00734B0D" w:rsidP="00734B0D">
      <w:pPr>
        <w:rPr>
          <w:b/>
        </w:rPr>
      </w:pPr>
      <w:r>
        <w:rPr>
          <w:b/>
        </w:rPr>
        <w:t>It is requested that you make your views known, either in person or by writing to the Bandera Economic Development Corporation.</w:t>
      </w:r>
    </w:p>
    <w:p w:rsidR="00734B0D" w:rsidRDefault="00734B0D" w:rsidP="00734B0D">
      <w:pPr>
        <w:rPr>
          <w:b/>
        </w:rPr>
      </w:pPr>
    </w:p>
    <w:p w:rsidR="00734B0D" w:rsidRDefault="00734B0D" w:rsidP="00734B0D">
      <w:pPr>
        <w:rPr>
          <w:b/>
        </w:rPr>
      </w:pPr>
      <w:r>
        <w:rPr>
          <w:b/>
        </w:rPr>
        <w:t>Notice posted at the Bandera City Hall, February 27, 2015.</w:t>
      </w:r>
    </w:p>
    <w:p w:rsidR="00734B0D" w:rsidRDefault="00734B0D" w:rsidP="00734B0D">
      <w:pPr>
        <w:rPr>
          <w:b/>
        </w:rPr>
      </w:pPr>
    </w:p>
    <w:p w:rsidR="00734B0D" w:rsidRDefault="00734B0D" w:rsidP="00734B0D">
      <w:pPr>
        <w:rPr>
          <w:b/>
        </w:rPr>
      </w:pPr>
      <w:r>
        <w:rPr>
          <w:b/>
        </w:rPr>
        <w:t>Denise Griffin</w:t>
      </w:r>
    </w:p>
    <w:p w:rsidR="00734B0D" w:rsidRPr="00734B0D" w:rsidRDefault="00734B0D" w:rsidP="00734B0D">
      <w:pPr>
        <w:rPr>
          <w:b/>
        </w:rPr>
      </w:pPr>
      <w:r>
        <w:rPr>
          <w:b/>
        </w:rPr>
        <w:t>Bandera EDC Administrative Assistant</w:t>
      </w:r>
    </w:p>
    <w:sectPr w:rsidR="00734B0D" w:rsidRPr="00734B0D" w:rsidSect="00B7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B0D"/>
    <w:rsid w:val="00395EC1"/>
    <w:rsid w:val="004C7B10"/>
    <w:rsid w:val="00734B0D"/>
    <w:rsid w:val="007C6D1F"/>
    <w:rsid w:val="00B0763C"/>
    <w:rsid w:val="00B7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Griffin</dc:creator>
  <cp:lastModifiedBy>CitySec</cp:lastModifiedBy>
  <cp:revision>2</cp:revision>
  <cp:lastPrinted>2015-02-27T21:48:00Z</cp:lastPrinted>
  <dcterms:created xsi:type="dcterms:W3CDTF">2015-02-27T21:48:00Z</dcterms:created>
  <dcterms:modified xsi:type="dcterms:W3CDTF">2015-02-27T21:48:00Z</dcterms:modified>
</cp:coreProperties>
</file>